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4828" w14:textId="77777777" w:rsidR="003E1055" w:rsidRDefault="003E1055">
      <w:pPr>
        <w:jc w:val="center"/>
        <w:rPr>
          <w:b/>
          <w:sz w:val="34"/>
          <w:szCs w:val="34"/>
        </w:rPr>
      </w:pPr>
    </w:p>
    <w:p w14:paraId="00000007" w14:textId="77777777" w:rsidR="005C3497" w:rsidRPr="00C62ABB" w:rsidRDefault="005C3497">
      <w:pPr>
        <w:jc w:val="both"/>
        <w:rPr>
          <w:b/>
          <w:bCs/>
        </w:rPr>
      </w:pPr>
    </w:p>
    <w:p w14:paraId="66858B03" w14:textId="2F4AC31E" w:rsidR="00C62ABB" w:rsidRPr="00C62ABB" w:rsidRDefault="00C62A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ABB">
        <w:rPr>
          <w:rFonts w:ascii="Times New Roman" w:hAnsi="Times New Roman" w:cs="Times New Roman"/>
          <w:b/>
          <w:bCs/>
          <w:sz w:val="28"/>
          <w:szCs w:val="28"/>
        </w:rPr>
        <w:t>Relazione tossiche tra adolescenti: se ne parla a CCC, con la giovane attrice Fiamma Parente</w:t>
      </w:r>
    </w:p>
    <w:p w14:paraId="36BFF8DD" w14:textId="77777777" w:rsidR="00C62ABB" w:rsidRDefault="00C62A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3CA36BD3" w:rsidR="005C3497" w:rsidRPr="00C62ABB" w:rsidRDefault="001542FE">
      <w:pPr>
        <w:jc w:val="both"/>
        <w:rPr>
          <w:rFonts w:ascii="Times New Roman" w:hAnsi="Times New Roman" w:cs="Times New Roman"/>
          <w:sz w:val="28"/>
          <w:szCs w:val="28"/>
        </w:rPr>
      </w:pPr>
      <w:r w:rsidRPr="00C62ABB">
        <w:rPr>
          <w:rFonts w:ascii="Times New Roman" w:hAnsi="Times New Roman" w:cs="Times New Roman"/>
          <w:sz w:val="28"/>
          <w:szCs w:val="28"/>
        </w:rPr>
        <w:t>Aiutare gli adolescenti a riconoscere i segnali di allarme di una relazione tossica</w:t>
      </w:r>
      <w:r w:rsidR="00C73D2C">
        <w:rPr>
          <w:rFonts w:ascii="Times New Roman" w:hAnsi="Times New Roman" w:cs="Times New Roman"/>
          <w:sz w:val="28"/>
          <w:szCs w:val="28"/>
        </w:rPr>
        <w:t>,</w:t>
      </w:r>
      <w:r w:rsidRPr="00C62ABB">
        <w:rPr>
          <w:rFonts w:ascii="Times New Roman" w:hAnsi="Times New Roman" w:cs="Times New Roman"/>
          <w:sz w:val="28"/>
          <w:szCs w:val="28"/>
        </w:rPr>
        <w:t xml:space="preserve"> dalla gelosia al controllo</w:t>
      </w:r>
      <w:r w:rsidR="00C73D2C">
        <w:rPr>
          <w:rFonts w:ascii="Times New Roman" w:hAnsi="Times New Roman" w:cs="Times New Roman"/>
          <w:sz w:val="28"/>
          <w:szCs w:val="28"/>
        </w:rPr>
        <w:t>,</w:t>
      </w:r>
      <w:r w:rsidRPr="00C62ABB">
        <w:rPr>
          <w:rFonts w:ascii="Times New Roman" w:hAnsi="Times New Roman" w:cs="Times New Roman"/>
          <w:sz w:val="28"/>
          <w:szCs w:val="28"/>
        </w:rPr>
        <w:t xml:space="preserve"> fino alla violenza e indicare loro le modalità per trovare una via d’uscita. È il tema centrale </w:t>
      </w:r>
      <w:r w:rsidR="00C73D2C">
        <w:rPr>
          <w:rFonts w:ascii="Times New Roman" w:hAnsi="Times New Roman" w:cs="Times New Roman"/>
          <w:sz w:val="28"/>
          <w:szCs w:val="28"/>
        </w:rPr>
        <w:t xml:space="preserve">di </w:t>
      </w:r>
      <w:r w:rsidR="00C73D2C" w:rsidRPr="00C62ABB">
        <w:rPr>
          <w:rFonts w:ascii="Times New Roman" w:hAnsi="Times New Roman" w:cs="Times New Roman"/>
          <w:sz w:val="28"/>
          <w:szCs w:val="28"/>
        </w:rPr>
        <w:t>“La storia di Matilde</w:t>
      </w:r>
      <w:r w:rsidR="00C73D2C">
        <w:rPr>
          <w:rFonts w:ascii="Times New Roman" w:hAnsi="Times New Roman" w:cs="Times New Roman"/>
          <w:sz w:val="28"/>
          <w:szCs w:val="28"/>
        </w:rPr>
        <w:t>”,</w:t>
      </w:r>
      <w:r w:rsidRPr="00C62ABB">
        <w:rPr>
          <w:rFonts w:ascii="Times New Roman" w:hAnsi="Times New Roman" w:cs="Times New Roman"/>
          <w:sz w:val="28"/>
          <w:szCs w:val="28"/>
        </w:rPr>
        <w:t xml:space="preserve"> quarto capitolo della collana “Crush”, </w:t>
      </w:r>
      <w:r w:rsidR="003E1055" w:rsidRPr="00C62ABB">
        <w:rPr>
          <w:rFonts w:ascii="Times New Roman" w:hAnsi="Times New Roman" w:cs="Times New Roman"/>
          <w:sz w:val="28"/>
          <w:szCs w:val="28"/>
        </w:rPr>
        <w:t>in onda</w:t>
      </w:r>
      <w:r w:rsidR="00E94341" w:rsidRPr="00C62ABB">
        <w:rPr>
          <w:rFonts w:ascii="Times New Roman" w:hAnsi="Times New Roman" w:cs="Times New Roman"/>
          <w:sz w:val="28"/>
          <w:szCs w:val="28"/>
        </w:rPr>
        <w:t xml:space="preserve"> </w:t>
      </w:r>
      <w:r w:rsidRPr="00C62ABB">
        <w:rPr>
          <w:rFonts w:ascii="Times New Roman" w:hAnsi="Times New Roman" w:cs="Times New Roman"/>
          <w:sz w:val="28"/>
          <w:szCs w:val="28"/>
        </w:rPr>
        <w:t>su Rai Gulp</w:t>
      </w:r>
      <w:r w:rsidR="003E1055" w:rsidRPr="00C62ABB">
        <w:rPr>
          <w:rFonts w:ascii="Times New Roman" w:hAnsi="Times New Roman" w:cs="Times New Roman"/>
          <w:sz w:val="28"/>
          <w:szCs w:val="28"/>
        </w:rPr>
        <w:t>,</w:t>
      </w:r>
      <w:r w:rsidRPr="00C62ABB">
        <w:rPr>
          <w:rFonts w:ascii="Times New Roman" w:hAnsi="Times New Roman" w:cs="Times New Roman"/>
          <w:sz w:val="28"/>
          <w:szCs w:val="28"/>
        </w:rPr>
        <w:t xml:space="preserve"> </w:t>
      </w:r>
      <w:r w:rsidR="003E1055" w:rsidRPr="00C62ABB">
        <w:rPr>
          <w:rFonts w:ascii="Times New Roman" w:hAnsi="Times New Roman" w:cs="Times New Roman"/>
          <w:sz w:val="28"/>
          <w:szCs w:val="28"/>
        </w:rPr>
        <w:t xml:space="preserve">che vede come protagonista </w:t>
      </w:r>
      <w:r w:rsidR="00F703F5" w:rsidRPr="00C62ABB">
        <w:rPr>
          <w:rFonts w:ascii="Times New Roman" w:hAnsi="Times New Roman" w:cs="Times New Roman"/>
          <w:sz w:val="28"/>
          <w:szCs w:val="28"/>
        </w:rPr>
        <w:t>la giovane attrice abruzzese Fiamma Parent</w:t>
      </w:r>
      <w:r w:rsidR="009B0958" w:rsidRPr="00C62ABB">
        <w:rPr>
          <w:rFonts w:ascii="Times New Roman" w:hAnsi="Times New Roman" w:cs="Times New Roman"/>
          <w:sz w:val="28"/>
          <w:szCs w:val="28"/>
        </w:rPr>
        <w:t>e</w:t>
      </w:r>
      <w:r w:rsidR="003E1055" w:rsidRPr="00C62ABB">
        <w:rPr>
          <w:rFonts w:ascii="Times New Roman" w:hAnsi="Times New Roman" w:cs="Times New Roman"/>
          <w:sz w:val="28"/>
          <w:szCs w:val="28"/>
        </w:rPr>
        <w:t>.</w:t>
      </w:r>
    </w:p>
    <w:p w14:paraId="56BF6463" w14:textId="77777777" w:rsidR="003E1055" w:rsidRPr="00C62ABB" w:rsidRDefault="003E1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6F647" w14:textId="292F07ED" w:rsidR="003E1055" w:rsidRPr="00C62ABB" w:rsidRDefault="003E1055">
      <w:pPr>
        <w:jc w:val="both"/>
        <w:rPr>
          <w:rFonts w:ascii="Times New Roman" w:hAnsi="Times New Roman" w:cs="Times New Roman"/>
          <w:sz w:val="28"/>
          <w:szCs w:val="28"/>
        </w:rPr>
      </w:pPr>
      <w:r w:rsidRPr="00C62ABB">
        <w:rPr>
          <w:rFonts w:ascii="Times New Roman" w:hAnsi="Times New Roman" w:cs="Times New Roman"/>
          <w:sz w:val="28"/>
          <w:szCs w:val="28"/>
        </w:rPr>
        <w:t xml:space="preserve">Studentessa del Liceo Bellisario di Avezzano, Fiamma studia canto, recitazione, danza e musical. A soli 18 anni </w:t>
      </w:r>
      <w:r w:rsidR="00C73D2C">
        <w:rPr>
          <w:rFonts w:ascii="Times New Roman" w:hAnsi="Times New Roman" w:cs="Times New Roman"/>
          <w:sz w:val="28"/>
          <w:szCs w:val="28"/>
        </w:rPr>
        <w:t xml:space="preserve">è </w:t>
      </w:r>
      <w:r w:rsidRPr="00C62ABB">
        <w:rPr>
          <w:rFonts w:ascii="Times New Roman" w:hAnsi="Times New Roman" w:cs="Times New Roman"/>
          <w:sz w:val="28"/>
          <w:szCs w:val="28"/>
        </w:rPr>
        <w:t xml:space="preserve">già un’artista a tutto tondo, che “sogna di fare l’attrice” ma che in effetti, già lo è. </w:t>
      </w:r>
    </w:p>
    <w:p w14:paraId="00000009" w14:textId="77777777" w:rsidR="005C3497" w:rsidRPr="00C62ABB" w:rsidRDefault="005C34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64DB3" w14:textId="1F57A892" w:rsidR="003E1055" w:rsidRPr="00C62ABB" w:rsidRDefault="003E1055">
      <w:pPr>
        <w:jc w:val="both"/>
        <w:rPr>
          <w:rFonts w:ascii="Times New Roman" w:hAnsi="Times New Roman" w:cs="Times New Roman"/>
          <w:sz w:val="28"/>
          <w:szCs w:val="28"/>
        </w:rPr>
      </w:pPr>
      <w:r w:rsidRPr="00C62ABB">
        <w:rPr>
          <w:rFonts w:ascii="Times New Roman" w:hAnsi="Times New Roman" w:cs="Times New Roman"/>
          <w:sz w:val="28"/>
          <w:szCs w:val="28"/>
        </w:rPr>
        <w:t xml:space="preserve">Partendo da </w:t>
      </w:r>
      <w:r w:rsidR="001542FE" w:rsidRPr="00C62ABB">
        <w:rPr>
          <w:rFonts w:ascii="Times New Roman" w:hAnsi="Times New Roman" w:cs="Times New Roman"/>
          <w:sz w:val="28"/>
          <w:szCs w:val="28"/>
        </w:rPr>
        <w:t xml:space="preserve">“Crush, la storia di Matilde”, prodotta da Stand By Me in collaborazione con Rai Kids, </w:t>
      </w:r>
      <w:r w:rsidRPr="00C62ABB">
        <w:rPr>
          <w:rFonts w:ascii="Times New Roman" w:hAnsi="Times New Roman" w:cs="Times New Roman"/>
          <w:sz w:val="28"/>
          <w:szCs w:val="28"/>
        </w:rPr>
        <w:t xml:space="preserve">l’autore di Cuore, Corna &amp; Confetture attraversa negli studi di Rete8, la tv degli abruzzesi, i passaggi di un </w:t>
      </w:r>
      <w:r w:rsidR="001542FE" w:rsidRPr="00C62ABB">
        <w:rPr>
          <w:rFonts w:ascii="Times New Roman" w:hAnsi="Times New Roman" w:cs="Times New Roman"/>
          <w:sz w:val="28"/>
          <w:szCs w:val="28"/>
        </w:rPr>
        <w:t>racconto di emancipazione</w:t>
      </w:r>
      <w:r w:rsidR="00B10B45" w:rsidRPr="00C62ABB">
        <w:rPr>
          <w:rFonts w:ascii="Times New Roman" w:hAnsi="Times New Roman" w:cs="Times New Roman"/>
          <w:sz w:val="28"/>
          <w:szCs w:val="28"/>
        </w:rPr>
        <w:t xml:space="preserve"> e consapevolezza</w:t>
      </w:r>
      <w:r w:rsidRPr="00C62ABB">
        <w:rPr>
          <w:rFonts w:ascii="Times New Roman" w:hAnsi="Times New Roman" w:cs="Times New Roman"/>
          <w:sz w:val="28"/>
          <w:szCs w:val="28"/>
        </w:rPr>
        <w:t>.</w:t>
      </w:r>
    </w:p>
    <w:p w14:paraId="06147616" w14:textId="77777777" w:rsidR="003E1055" w:rsidRPr="00C62ABB" w:rsidRDefault="003E10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0" w14:textId="386CED65" w:rsidR="005C3497" w:rsidRPr="00C62ABB" w:rsidRDefault="003E1055">
      <w:pPr>
        <w:jc w:val="both"/>
        <w:rPr>
          <w:rFonts w:ascii="Times New Roman" w:hAnsi="Times New Roman" w:cs="Times New Roman"/>
          <w:sz w:val="28"/>
          <w:szCs w:val="28"/>
        </w:rPr>
      </w:pPr>
      <w:r w:rsidRPr="00C62ABB">
        <w:rPr>
          <w:rFonts w:ascii="Times New Roman" w:hAnsi="Times New Roman" w:cs="Times New Roman"/>
          <w:sz w:val="28"/>
          <w:szCs w:val="28"/>
        </w:rPr>
        <w:t>“La</w:t>
      </w:r>
      <w:r w:rsidR="001542FE" w:rsidRPr="00C62ABB">
        <w:rPr>
          <w:rFonts w:ascii="Times New Roman" w:hAnsi="Times New Roman" w:cs="Times New Roman"/>
          <w:sz w:val="28"/>
          <w:szCs w:val="28"/>
        </w:rPr>
        <w:t xml:space="preserve"> storia di Matilde affronta il tema delle relazioni tossiche tra adolescenti</w:t>
      </w:r>
      <w:r w:rsidRPr="00C62ABB">
        <w:rPr>
          <w:rFonts w:ascii="Times New Roman" w:hAnsi="Times New Roman" w:cs="Times New Roman"/>
          <w:sz w:val="28"/>
          <w:szCs w:val="28"/>
        </w:rPr>
        <w:t xml:space="preserve"> e invita i</w:t>
      </w:r>
      <w:r w:rsidR="001542FE" w:rsidRPr="00C62ABB">
        <w:rPr>
          <w:rFonts w:ascii="Times New Roman" w:hAnsi="Times New Roman" w:cs="Times New Roman"/>
          <w:sz w:val="28"/>
          <w:szCs w:val="28"/>
        </w:rPr>
        <w:t xml:space="preserve"> </w:t>
      </w:r>
      <w:r w:rsidRPr="00C62ABB">
        <w:rPr>
          <w:rFonts w:ascii="Times New Roman" w:hAnsi="Times New Roman" w:cs="Times New Roman"/>
          <w:sz w:val="28"/>
          <w:szCs w:val="28"/>
        </w:rPr>
        <w:t xml:space="preserve">giovani </w:t>
      </w:r>
      <w:r w:rsidR="001542FE" w:rsidRPr="00C62ABB">
        <w:rPr>
          <w:rFonts w:ascii="Times New Roman" w:hAnsi="Times New Roman" w:cs="Times New Roman"/>
          <w:sz w:val="28"/>
          <w:szCs w:val="28"/>
        </w:rPr>
        <w:t xml:space="preserve">a riflettere sull’importanza di riconoscere i segnali di un rapporto disfunzionale e </w:t>
      </w:r>
      <w:r w:rsidRPr="00C62ABB">
        <w:rPr>
          <w:rFonts w:ascii="Times New Roman" w:hAnsi="Times New Roman" w:cs="Times New Roman"/>
          <w:sz w:val="28"/>
          <w:szCs w:val="28"/>
        </w:rPr>
        <w:t>soprattutto a</w:t>
      </w:r>
      <w:r w:rsidR="001542FE" w:rsidRPr="00C62ABB">
        <w:rPr>
          <w:rFonts w:ascii="Times New Roman" w:hAnsi="Times New Roman" w:cs="Times New Roman"/>
          <w:sz w:val="28"/>
          <w:szCs w:val="28"/>
        </w:rPr>
        <w:t xml:space="preserve"> trovare </w:t>
      </w:r>
      <w:r w:rsidR="00255311" w:rsidRPr="00C62ABB">
        <w:rPr>
          <w:rFonts w:ascii="Times New Roman" w:hAnsi="Times New Roman" w:cs="Times New Roman"/>
          <w:sz w:val="28"/>
          <w:szCs w:val="28"/>
        </w:rPr>
        <w:t xml:space="preserve">la strada per </w:t>
      </w:r>
      <w:r w:rsidR="001542FE" w:rsidRPr="00C62ABB">
        <w:rPr>
          <w:rFonts w:ascii="Times New Roman" w:hAnsi="Times New Roman" w:cs="Times New Roman"/>
          <w:sz w:val="28"/>
          <w:szCs w:val="28"/>
        </w:rPr>
        <w:t>uscirne</w:t>
      </w:r>
      <w:r w:rsidRPr="00C62ABB">
        <w:rPr>
          <w:rFonts w:ascii="Times New Roman" w:hAnsi="Times New Roman" w:cs="Times New Roman"/>
          <w:sz w:val="28"/>
          <w:szCs w:val="28"/>
        </w:rPr>
        <w:t xml:space="preserve">”, spiega Magda Tirabassi, “la serie è stata realizzata con la consulenza di </w:t>
      </w:r>
      <w:r w:rsidR="001542FE" w:rsidRPr="00C62ABB">
        <w:rPr>
          <w:rFonts w:ascii="Times New Roman" w:hAnsi="Times New Roman" w:cs="Times New Roman"/>
          <w:sz w:val="28"/>
          <w:szCs w:val="28"/>
        </w:rPr>
        <w:t>D.i.Re – Donne in rete contro la violenza</w:t>
      </w:r>
      <w:r w:rsidRPr="00C62ABB">
        <w:rPr>
          <w:rFonts w:ascii="Times New Roman" w:hAnsi="Times New Roman" w:cs="Times New Roman"/>
          <w:sz w:val="28"/>
          <w:szCs w:val="28"/>
        </w:rPr>
        <w:t xml:space="preserve"> e </w:t>
      </w:r>
      <w:r w:rsidR="00C62ABB">
        <w:rPr>
          <w:rFonts w:ascii="Times New Roman" w:hAnsi="Times New Roman" w:cs="Times New Roman"/>
          <w:sz w:val="28"/>
          <w:szCs w:val="28"/>
        </w:rPr>
        <w:t xml:space="preserve">durante tutto il percorso delle 10 puntate è </w:t>
      </w:r>
      <w:r w:rsidRPr="00C62ABB">
        <w:rPr>
          <w:rFonts w:ascii="Times New Roman" w:hAnsi="Times New Roman" w:cs="Times New Roman"/>
          <w:sz w:val="28"/>
          <w:szCs w:val="28"/>
        </w:rPr>
        <w:t>fondamentale anche la presenza dello sport. Fiamma, nei panni di Matilde, infatti, è un’atleta che pratica la scherma</w:t>
      </w:r>
      <w:r w:rsidR="00C62ABB" w:rsidRPr="00C62ABB">
        <w:rPr>
          <w:rFonts w:ascii="Times New Roman" w:hAnsi="Times New Roman" w:cs="Times New Roman"/>
          <w:sz w:val="28"/>
          <w:szCs w:val="28"/>
        </w:rPr>
        <w:t>, che poi sarà la scintilla che aiuterà l’adolescente a reagire”.</w:t>
      </w:r>
    </w:p>
    <w:p w14:paraId="630CA55A" w14:textId="1CA58D4C" w:rsidR="00C62ABB" w:rsidRPr="00C62ABB" w:rsidRDefault="00C62A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A6092" w14:textId="3B90F3F4" w:rsidR="00C62ABB" w:rsidRPr="00C62ABB" w:rsidRDefault="00F524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C62ABB" w:rsidRPr="00C62ABB">
        <w:rPr>
          <w:rFonts w:ascii="Times New Roman" w:hAnsi="Times New Roman" w:cs="Times New Roman"/>
          <w:sz w:val="28"/>
          <w:szCs w:val="28"/>
        </w:rPr>
        <w:t>Nonostante la giovane età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62ABB" w:rsidRPr="00C62ABB">
        <w:rPr>
          <w:rFonts w:ascii="Times New Roman" w:hAnsi="Times New Roman" w:cs="Times New Roman"/>
          <w:sz w:val="28"/>
          <w:szCs w:val="28"/>
        </w:rPr>
        <w:t>, conclude Tirabassi, anche conduttrice del programma, Fiamma ha delle particolari doti comunicative e sono sicura che il suo messaggio saprà arrivare a tanti giovani che vivono con difficoltà relazioni sentimentali complicate. D’altronde, lavorare sulla gestione dei sentimenti e delle emozioni, sin dall’età dell’adolescenza, è fondamentale per creare quella struttura necessaria per saper riconoscere situazioni tossiche e dannose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62ABB" w:rsidRPr="00C62ABB">
        <w:rPr>
          <w:rFonts w:ascii="Times New Roman" w:hAnsi="Times New Roman" w:cs="Times New Roman"/>
          <w:sz w:val="28"/>
          <w:szCs w:val="28"/>
        </w:rPr>
        <w:t>.</w:t>
      </w:r>
    </w:p>
    <w:p w14:paraId="1FC3D7C8" w14:textId="77777777" w:rsidR="00C62ABB" w:rsidRPr="00C62ABB" w:rsidRDefault="00C62A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0B37D" w14:textId="7BEA7CDF" w:rsidR="00C62ABB" w:rsidRPr="00C62ABB" w:rsidRDefault="00C62ABB">
      <w:pPr>
        <w:jc w:val="both"/>
        <w:rPr>
          <w:rFonts w:ascii="Times New Roman" w:hAnsi="Times New Roman" w:cs="Times New Roman"/>
          <w:sz w:val="28"/>
          <w:szCs w:val="28"/>
        </w:rPr>
      </w:pPr>
      <w:r w:rsidRPr="00C62ABB">
        <w:rPr>
          <w:rFonts w:ascii="Times New Roman" w:hAnsi="Times New Roman" w:cs="Times New Roman"/>
          <w:sz w:val="28"/>
          <w:szCs w:val="28"/>
        </w:rPr>
        <w:t>La puntata andrà in onda sul canale 10 del digitale terrestre alle 22:45</w:t>
      </w:r>
      <w:r>
        <w:rPr>
          <w:rFonts w:ascii="Times New Roman" w:hAnsi="Times New Roman" w:cs="Times New Roman"/>
          <w:sz w:val="28"/>
          <w:szCs w:val="28"/>
        </w:rPr>
        <w:t xml:space="preserve"> oppure, per chi non è in Abruzzo o in Molise</w:t>
      </w:r>
      <w:r w:rsidR="00F524DB">
        <w:rPr>
          <w:rFonts w:ascii="Times New Roman" w:hAnsi="Times New Roman" w:cs="Times New Roman"/>
          <w:sz w:val="28"/>
          <w:szCs w:val="28"/>
        </w:rPr>
        <w:t xml:space="preserve">, in streaming </w:t>
      </w:r>
      <w:r>
        <w:rPr>
          <w:rFonts w:ascii="Times New Roman" w:hAnsi="Times New Roman" w:cs="Times New Roman"/>
          <w:sz w:val="28"/>
          <w:szCs w:val="28"/>
        </w:rPr>
        <w:t>sul sito www.rete8.it.</w:t>
      </w:r>
    </w:p>
    <w:p w14:paraId="72EB27AC" w14:textId="425DEF37" w:rsidR="003E1055" w:rsidRDefault="003E1055">
      <w:pPr>
        <w:jc w:val="both"/>
        <w:rPr>
          <w:b/>
        </w:rPr>
      </w:pPr>
    </w:p>
    <w:p w14:paraId="029770CC" w14:textId="5FE98524" w:rsidR="00DC5658" w:rsidRDefault="00DC5658">
      <w:pPr>
        <w:jc w:val="center"/>
        <w:rPr>
          <w:sz w:val="26"/>
          <w:szCs w:val="26"/>
        </w:rPr>
      </w:pPr>
    </w:p>
    <w:sectPr w:rsidR="00DC565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97"/>
    <w:rsid w:val="00062966"/>
    <w:rsid w:val="001542FE"/>
    <w:rsid w:val="00255311"/>
    <w:rsid w:val="003E1055"/>
    <w:rsid w:val="00471329"/>
    <w:rsid w:val="005C3497"/>
    <w:rsid w:val="005C48DF"/>
    <w:rsid w:val="0079219C"/>
    <w:rsid w:val="007F3BCF"/>
    <w:rsid w:val="00851DD1"/>
    <w:rsid w:val="008C4E3F"/>
    <w:rsid w:val="00917367"/>
    <w:rsid w:val="009B0958"/>
    <w:rsid w:val="00AB76E2"/>
    <w:rsid w:val="00B10B45"/>
    <w:rsid w:val="00C62ABB"/>
    <w:rsid w:val="00C73D2C"/>
    <w:rsid w:val="00D63959"/>
    <w:rsid w:val="00DC5658"/>
    <w:rsid w:val="00DC7966"/>
    <w:rsid w:val="00E94341"/>
    <w:rsid w:val="00EA4F49"/>
    <w:rsid w:val="00F524DB"/>
    <w:rsid w:val="00F703F5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BEE7"/>
  <w15:docId w15:val="{42AF5055-1821-B641-8EFE-7337450E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FEB"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DE7454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C59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9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tml-span">
    <w:name w:val="html-span"/>
    <w:basedOn w:val="Carpredefinitoparagrafo"/>
    <w:rsid w:val="00DC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3MgymySo51XZ8L3Nwj+h1bsAA==">CgMxLjA4AHIhMW5OUWo4Q1JaZUp4LTJYeUlFOHNpYkprOVNaWjdGajdy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Giorgini</dc:creator>
  <cp:lastModifiedBy>PC</cp:lastModifiedBy>
  <cp:revision>3</cp:revision>
  <cp:lastPrinted>2025-01-17T13:17:00Z</cp:lastPrinted>
  <dcterms:created xsi:type="dcterms:W3CDTF">2025-04-02T08:48:00Z</dcterms:created>
  <dcterms:modified xsi:type="dcterms:W3CDTF">2025-04-02T08:53:00Z</dcterms:modified>
</cp:coreProperties>
</file>